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电子信息行业责任“行”活动企业参与申请表</w:t>
      </w:r>
    </w:p>
    <w:bookmarkEnd w:id="0"/>
    <w:tbl>
      <w:tblPr>
        <w:tblStyle w:val="4"/>
        <w:tblW w:w="9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147"/>
        <w:gridCol w:w="170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1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26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SimSun-Identity-H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SimSun-Identity-H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联系人姓名</w:t>
            </w:r>
          </w:p>
        </w:tc>
        <w:tc>
          <w:tcPr>
            <w:tcW w:w="31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SimSun-Identity-H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SimSun-Identity-H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职务</w:t>
            </w:r>
          </w:p>
        </w:tc>
        <w:tc>
          <w:tcPr>
            <w:tcW w:w="26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SimSun-Identity-H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SimSun-Identity-H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联系电话</w:t>
            </w:r>
            <w:r>
              <w:rPr>
                <w:rFonts w:ascii="宋体" w:hAnsi="宋体" w:cs="SimSun-Identity-H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31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SimSun-Identity-H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SimSun-Identity-H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SimSun-Identity-H"/>
                <w:kern w:val="0"/>
                <w:szCs w:val="21"/>
              </w:rPr>
              <w:t>E-MAIL</w:t>
            </w:r>
          </w:p>
        </w:tc>
        <w:tc>
          <w:tcPr>
            <w:tcW w:w="264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SimSun-Identity-H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7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活动地点</w:t>
            </w:r>
          </w:p>
        </w:tc>
        <w:tc>
          <w:tcPr>
            <w:tcW w:w="748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SimSun-Identity-H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SimSun-Identity-H"/>
                <w:kern w:val="0"/>
                <w:szCs w:val="21"/>
                <w:lang w:eastAsia="zh-CN"/>
              </w:rPr>
              <w:t>活动举办地点（某个城市或者某个工厂等）</w:t>
            </w:r>
            <w:r>
              <w:rPr>
                <w:rFonts w:hint="eastAsia" w:ascii="宋体" w:hAnsi="宋体" w:cs="SimSun-Identity-H"/>
                <w:kern w:val="0"/>
                <w:szCs w:val="21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SimSun-Identity-H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SimSun-Identity-H"/>
                <w:kern w:val="0"/>
                <w:szCs w:val="21"/>
                <w:lang w:eastAsia="zh-CN"/>
              </w:rPr>
              <w:t>活动时间</w:t>
            </w:r>
          </w:p>
        </w:tc>
        <w:tc>
          <w:tcPr>
            <w:tcW w:w="7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>申请2017年责任“行”特色活动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宋体" w:hAnsi="宋体" w:cs="SimSun-Identity-H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>申请2018年责任“行”专题活动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 xml:space="preserve">2018年3月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 xml:space="preserve">年5月  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 xml:space="preserve">年7月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 xml:space="preserve">2018年9月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 xml:space="preserve">年11月 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7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SimSun-Identity-H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SimSun-Identity-H"/>
                <w:kern w:val="0"/>
                <w:szCs w:val="21"/>
                <w:lang w:val="en-US" w:eastAsia="zh-CN"/>
              </w:rPr>
              <w:t xml:space="preserve">重点分享社会责任项目名称 </w:t>
            </w:r>
          </w:p>
        </w:tc>
        <w:tc>
          <w:tcPr>
            <w:tcW w:w="7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kern w:val="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7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SimSun-Identity-H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SimSun-Identity-H"/>
                <w:kern w:val="0"/>
                <w:szCs w:val="21"/>
                <w:lang w:val="en-US" w:eastAsia="zh-CN"/>
              </w:rPr>
              <w:t>希望活动有哪些形式及内容？（多选）</w:t>
            </w:r>
          </w:p>
        </w:tc>
        <w:tc>
          <w:tcPr>
            <w:tcW w:w="748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 xml:space="preserve">座谈交流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 xml:space="preserve">参观考察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SimSun-Identity-H"/>
                <w:color w:val="auto"/>
                <w:kern w:val="0"/>
                <w:sz w:val="21"/>
                <w:szCs w:val="21"/>
                <w:lang w:val="en-US" w:eastAsia="zh-CN"/>
              </w:rPr>
              <w:t xml:space="preserve">社会责任管理培训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SimSun-Identity-H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  <w:t>社会责任标准宣贯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7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SimSun-Identity-H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SimSun-Identity-H"/>
                <w:kern w:val="0"/>
                <w:szCs w:val="21"/>
                <w:lang w:val="en-US" w:eastAsia="zh-CN"/>
              </w:rPr>
              <w:t>希望活动能带来哪些益处？</w:t>
            </w:r>
          </w:p>
        </w:tc>
        <w:tc>
          <w:tcPr>
            <w:tcW w:w="748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  <w:t>与有关领导、专家、企业分享本企业社会责任实践成果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  <w:t>听取利益相关方社会责任意见和建议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  <w:t>参与行业社会责任建设，提升企业社会责任治理水平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SimSun-Identity-H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SimSun-Identity-H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SimSun-Identity-H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                  </w:t>
            </w:r>
          </w:p>
        </w:tc>
      </w:tr>
    </w:tbl>
    <w:p>
      <w:pPr>
        <w:jc w:val="center"/>
        <w:rPr>
          <w:rFonts w:hint="eastAsia" w:ascii="宋体" w:hAnsi="宋体" w:cs="SimSun-Identity-H"/>
          <w:kern w:val="0"/>
          <w:szCs w:val="21"/>
          <w:lang w:val="en-US" w:eastAsia="zh-CN"/>
        </w:rPr>
      </w:pPr>
      <w:r>
        <w:rPr>
          <w:rFonts w:hint="eastAsia" w:ascii="宋体" w:hAnsi="宋体" w:cs="SimSun-Identity-H"/>
          <w:kern w:val="0"/>
          <w:szCs w:val="21"/>
          <w:lang w:val="en-US" w:eastAsia="zh-CN"/>
        </w:rPr>
        <w:t xml:space="preserve">   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宋体" w:hAnsi="宋体" w:cs="SimSun-Identity-H"/>
          <w:kern w:val="0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cs="SimSun-Identity-H"/>
          <w:kern w:val="0"/>
          <w:szCs w:val="21"/>
        </w:rPr>
        <w:t xml:space="preserve">填表日期  </w:t>
      </w:r>
      <w:r>
        <w:rPr>
          <w:rFonts w:hint="eastAsia" w:ascii="宋体" w:hAnsi="宋体" w:cs="SimSun-Identity-H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SimSun-Identity-H"/>
          <w:kern w:val="0"/>
          <w:szCs w:val="21"/>
        </w:rPr>
        <w:t xml:space="preserve"> 年 </w:t>
      </w:r>
      <w:r>
        <w:rPr>
          <w:rFonts w:hint="eastAsia" w:ascii="宋体" w:hAnsi="宋体" w:cs="SimSun-Identity-H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SimSun-Identity-H"/>
          <w:kern w:val="0"/>
          <w:szCs w:val="21"/>
        </w:rPr>
        <w:t xml:space="preserve"> 月 </w:t>
      </w:r>
      <w:r>
        <w:rPr>
          <w:rFonts w:hint="eastAsia" w:ascii="宋体" w:hAnsi="宋体" w:cs="SimSun-Identity-H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SimSun-Identity-H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233D0"/>
    <w:rsid w:val="55A233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2017-03-24T03:10:00Z</dcterms:created>
  <dc:creator>Administrator</dc:creator>
  <cp:lastModifiedBy>Administrator</cp:lastModifiedBy>
  <dcterms:modified xsi:type="dcterms:W3CDTF">2017-03-24T03:10:50Z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